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75" w:rsidRPr="00CD2D75" w:rsidRDefault="00CD2D75" w:rsidP="00CD2D7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D2D75">
        <w:rPr>
          <w:rFonts w:ascii="Times New Roman" w:eastAsia="Times New Roman" w:hAnsi="Times New Roman" w:cs="Times New Roman"/>
          <w:sz w:val="21"/>
          <w:szCs w:val="21"/>
          <w:lang w:eastAsia="ru-RU"/>
        </w:rPr>
        <w:t>9 класс</w:t>
      </w:r>
    </w:p>
    <w:tbl>
      <w:tblPr>
        <w:tblW w:w="16161" w:type="dxa"/>
        <w:tblInd w:w="-594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67"/>
        <w:gridCol w:w="1702"/>
        <w:gridCol w:w="965"/>
        <w:gridCol w:w="3429"/>
        <w:gridCol w:w="3119"/>
        <w:gridCol w:w="4678"/>
        <w:gridCol w:w="851"/>
        <w:gridCol w:w="850"/>
      </w:tblGrid>
      <w:tr w:rsidR="00C21128" w:rsidRPr="00CD2D75" w:rsidTr="000C60E6">
        <w:trPr>
          <w:trHeight w:val="49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</w:t>
            </w:r>
          </w:p>
          <w:p w:rsidR="00C21128" w:rsidRPr="00CD2D75" w:rsidRDefault="00C21128" w:rsidP="00CD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урока</w:t>
            </w:r>
          </w:p>
          <w:p w:rsidR="00C21128" w:rsidRPr="00CD2D75" w:rsidRDefault="00C21128" w:rsidP="00CD2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Предметный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Личностный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результат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Универсальные учебные действия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231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Entertain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us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!. Развлеки нас!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Обзор фильмов.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нового лексического материала по теме «Фильмы и обозрения».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Стартовая диагностика.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Научится: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новые лексические единицы по теме «Фильмы и обозрения».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1.Формирование мотивационной основы изучения английского языка: понимания его как средства общения с зарубежными сверстниками.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2.Сотрудничество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Учится: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формулировать 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определять цели своего обучения, ставить и формулировать для себя новые задачи в учёбе и познавательной деятельности.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421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и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закрепление прямой и косвенной речи.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прямую и косвенную речь.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1.Сотрудничество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формулировать 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:: 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определять цели своего обучения, ставить и формулировать для себя новые задачи в учёбе и познавательной деятельности.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509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Телепрограммы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.. 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диалогической и монологической речи.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1.активно использовать лексику по теме «Фильмы и обозрения» в диалогической и монологической речи;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2.давать советы;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3.писать обозрение о фильме.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1.Доброжелательное отношение к окружающим.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понятия, устанавливать аналогии, классифицировать;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конкретную учебную задачу.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 граффити. Развитие навыков чтения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читать тексты с полным пониманием;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употреблять артикли.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1.Сотрудничество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искать и выделять необходимую информацию; осознанно и произвольно строить речевое высказывание в устной форме; К: ставить вопросы;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составлять план и последовательность действий.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392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Искусство. Активизация грамматического материала.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1.высказывать своё мнение об искусстве.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обучению, готовность к дальнейшему саморазвитию.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основную и второстепенную информации;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цели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73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грамматического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атериала.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(Прошедшее совершённое время).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применять грамматические знания на практике.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обучению, готовность к дальнейшему саморазвитию.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основную и второстепенную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цели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Написание коротких сообщений. Развития навыков письма.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1.правильно писать короткие сообщения на английском языке;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писать ответ на короткие сообщения.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1.Актуализация и систематизация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формы написания коротких сообщений.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знания.; К: 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цели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Health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matters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 О здоровье.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Спорт и фитнес.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Развитие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1.воспринимать на слух и зрительно содержание;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вести диалог о спорте и фитнесе.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1.Понимание важности и значения спорта в современной жизни.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организовывать учебное сотрудничество и совместную деятельность с учителем,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информацию в соответствии с поставленной задачей.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Health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matters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 О здоровье.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Спорт и фитнес.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Формирование грамматических навыков.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1.употреблять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Second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Conditional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(второе условное наклонение) в речи.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1.Сотрудничество со сверстниками в процессе образовательной деятельности.</w:t>
            </w:r>
          </w:p>
          <w:p w:rsidR="00C21128" w:rsidRPr="00CD2D75" w:rsidRDefault="00C21128" w:rsidP="00CD2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сотрудничать с учителем и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информацию в соответствии с поставленной задачей.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583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 ничего невозможного.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навыка чтения и письма.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извлекать необходимую информацию из текста «Нет ничего невозможного»; 2.писать личное письмо – ответ другу по переписке.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1.Осознание ценности здорового и безопасного образа жизни. 2.Актуализация и систематизация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формы написания письма.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осмыслять цель чтения, извлекать необходимую информацию из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владеть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монологическими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формами речи в соответствии с грамматическими и синтаксическими нормами;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формулировать и удерживать учебную задачу.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Проблемы со здоровьем. Развитие диалогической речи.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дополнять диалоги; 2. употреблять модальные глаголы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must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should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have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to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давать советы, используя модальные глаголы.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1.Сотрудничество со сверстниками, взрослыми в процессе образовательной, общественно полезной,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учебно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исследовательской, творческой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актуализировать знания о модальных глаголах;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вносить коррективы в результаты грамматических заданий.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Виды заболеваний. Актуализация употребления модальных глаголов.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1.давать советы, используя новые идиомы; 2. употреблять модальные глаголы.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1.Осознание ценности здорового и безопасного образа жизни.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формулировать 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цель и учебную задачу на основе соотношения того, что уже известно, и того,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Советы врача.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Развитие умений устной речи.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давать советы по теме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«Здоровье»,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активно используя изученную лексику.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 Владение навыками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творческой деятельности эстетического характера.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работать в группе, находить общее решение и решать конфликты на основе согласования позиций и учёта интересов;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цели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Europe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,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Europe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 - Европа, Европа.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Европейские страны. Формирование грамматических навыков (Разделительные вопросы).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разделительные вопросы.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2.представлять европейские страны.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об европейских странах.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2.Овладение социальными нормами, правилами поведения в разных социальных группах.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цель.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управлять поведением партнёра, контролировать;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действия в соответствии с поставленной задачей и условиями её реализации.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Разделительные вопросы. Активизация 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вести диалог – расспрос, использую новую лексику.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1.Владение социальными нормами, правилами поведения в разных социальных группах.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Статья о Европе. Развитие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чтения.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1.представлять об истории Европейского Союза; 2. использовать информацию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Европейском Союзе в монологической и диалогической речи.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1.Сотрудничество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самостоятельно выделять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34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Великобритания. Россия. Развитие навыков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1.находить факты по страноведению о Великобритании; 2.использовать в диалогической и монологической речи лексику по страноведению; 3.применять её по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теме «Россия».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1.Знание общих фактов по страноведению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Великобритании и России.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определять последовательность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90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Культурная жизнь Европы. Развитие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говорения и письма.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1.слушать и понимать тексты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Евровидении и будущих планах . 2.делать сообщения о своих планах на ближайшее будущее.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1.Получение знаний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Евровидении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извлекать необходимую информацию из прослушанных текстов;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выделять и осознавать то, что уже усвоено и что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Значения аббревиатур БРИКС и СНГ. Развитие умений устной речи.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1.понимать значения аббревиатур БРИКС и СНГ; 2. владеть монологическими и диалогическими формами речи в соответствии с грамматическими и синтаксическими нормами речи. 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значения аббревиатур БРИКС и СНГ. 2.Сотрудничество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осознанно использовать речевые образцы в соответствии с задачей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 достаточной полнотой и точностью выражать свои мысли;</w:t>
            </w:r>
            <w:proofErr w:type="gramEnd"/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прогнозировать результаты уровня знаний.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Написание официального письма. Формирование навыков письменной речи.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1.пользоваться технологией работы с информацией официального письма; 2.применять структуру написания официального письма.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1.Представления о структуре написания официального письма.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познавательную цель.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Активизация лексического и 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использовать лексику, грамматику разделов; 2. работать со статьёй; 3. обыгрывать ситуации; 4. описывать фотографии.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создавать алгоритмы деятельности при решении проблем творческого характера;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составлять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устные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монологические высказывания, «удерживая» логику повествования;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:а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нализировать свою работу, находить ошибки, устанавливать их причины.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32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№1.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лексико-грамматического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1.применять грамматический и лексический материал за 1 четверть.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достаточно полно и точно выражать свои мысли в соответствии с задачами коммуникации;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42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7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№1.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 речевых умений и навыков.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1.применять лексический и грамматический материал в устной речи.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организовывать учебное сотрудничество и совместную деятельность с учителем,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информацию в соответствии с поставленной задачей.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779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культур. Звуки музыки.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с информацией о музыкальном конкурсе «Голос»; 2. выбирать необходимую информацию из текста.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1.Осознанно, уважительно и доброжелательно относиться к культуре России. 2.Познакомиться с информацией о музыкальном конкурсе «Голос».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ставить вопросы, обращаться за помощью, проявлять активность во взаимодействии для решения коммуникативных задач;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выбирать действия в соответствии с поставленными задачами.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22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проектом.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над проектом; 2.находить нужную информацию; 3.отвечать на вопросы одноклассников.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1.П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риобретение чувства сопричастности к своей Родине и культурной идентичности. 2.Нравственно-этический опыт взаимодействия со сверстниками, взрослыми в соответствии с общепринятыми нравственными этическими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нормами.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развивать языковые способности: к догадке, логическому мышлению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К: слушать и вступать в диалог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210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Защита проектов.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говорить о фактах, событиях, используя основные коммуникативные типы речи (описание, повествование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т.д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1.Освоение личностного смысла учения. 2.Умение делать нравственный выбор и давать нравственную оценку своим действиям.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Join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the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club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 Вступайте в наш клуб.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Интервью о выборе клуба. Развитие умений и навыков монологической речи. Отработка настоящего простого и длительного времен.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высказывать своё мнение о фактах, событиях, используя основные коммуникативные типы речи,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основе прочитанного материала;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2.употреблять новые лексические единицы по теме;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3. работать с диалогами; 4.сопоставлять глаголы </w:t>
            </w:r>
            <w:proofErr w:type="spellStart"/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Simple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Continuous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Tense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1.Знакомство с английскими клубами. 2. Сотрудничество со сверстниками, взрослыми в процессе образовательной деятельности. 3.Представление о роли клубов, сообще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ств дл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я англичан.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познавательную цель, осмысленно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рационально планировать свой учебный труд, работать в соответствии с намеченным планом,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Мода 20-го века. Развитие навыков говорения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высказывать свои предположения, подкреплять их фактами.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1.Знакомство с историей моды 50-80 –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годов.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 из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ставить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вопросы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 поиске и сборе информации, работать со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познавательную цель.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Одежда и стили. Развитие умений 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навыков работы с текстом.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1.читать текст с полным пониманием и извлечением информации.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1.Овладение навыками сотрудничества со сверстниками, взрослыми в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осознанно использовать речевые средства в соответствии с задачей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Взаимоотношения подростков. Ознакомление с новым грамматическим материалом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(Возвратные и неопределенные местоимения).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работать с газетными статьями; 2.описывать взаимоотношения; 3. употреблять возвратные и неопределённые местоимения; 4.употреблять порядок следования определений в предложении; 5.выражать свои мысли в письме, используя изученный грамматический материал.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 взаимоотношениях английских подростков. 2.Умение систематизировать грамматические знания.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планировать учебное сотрудничество с учителями и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самостоятельно выделять и формулировать познавательную цель,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Ознакомление с грамматическим материалом.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порядок следования определений в предложении; 2.выражать свои мысли в письме, используя изученный грамматический материал.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систематизировать грамматические знания.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планировать учебное сотрудничество с учителями и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341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33.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Описание личности. Ознакомление с новым лексическим материалом.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в речи новую лексику по теме «Внешность. Одежда».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1.Планирование учебного сотрудничества с учителем и сверстниками – определение функций участников, способов выполнения работы.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выделять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осознанно и произвольно строить речевое высказывание в устной форме;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составлять план и последовательность действий.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Описание внешности. Одежда и аксессуары. Активизация лексического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в речи лексику по теме «Внешность. Одежда».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структурировать знания.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владеть монологическими формами речи в соответствии с активным употреблением изученного лексического и грамматического материала;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соотносить то, что уже известно и усвоено, 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Keeping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up-to-date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. Владение современными технологиями.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Персональный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Website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Развитие навыков чтения.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1.читать текст с полным и точным пониманием; 2. сопоставлять глаголы 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Simple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Continuous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Tense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работать индивидуально и группе, находить общее решение.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наиболее эффективные способы решения задач в зависимости от конкретных ситуаций;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соотносить свои действия с планируемыми результатами;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Активизации грамматического материала (Времена).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1.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сопоставлять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глаголы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Present Perfect Simple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Present Perfect Continuous Tense.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Умение сотрудничать со сверстниками, взрослыми в процессе образовательной деятельности.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2.Умение достаточно точно выражать свои мысли, используя глаголы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Simple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Continuous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Tense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цели;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мысли, используя разговорные клише;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монологической речи.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1.применять изученную лексику страноведческого характера на практике.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1.Знание общих фактов по страноведению.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планировать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ученическое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сотрудничество с учителем и сверстниками, с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выделять и осознавать то, что уже усвоено и что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Опасности интернета.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Развитие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употреблять новую лексику по теме; 2.понимать основное содержание несложных аутентичных текстов по теме «Интернет».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организовывать учебное сотрудничество и совместную деятельность со сверстниками.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осознанно использовать речевые образцы в соответствии с задачей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управлять поведением партнёра – контролировать, корректировать, оценивать его действия;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Работа с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компьютером. Развития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понимать основное содержание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несложных аутентичных текстов по теме «Интернет»; 2.дополнять диалоги.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1.Умение работать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индивидуально и в парах.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самостоятельно выделять и формулировать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и условиями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Портативные телефоны. Развитие навыков чтения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1.читать несложный аутентичный текст о первых портативных телефонах, точно и полно понимая текст; 2.анализировать структуру и смысл отдельных частей; 3. переводить отдельные фрагменты текста; 4.устанавливать причинно – следственную взаимосвязь фактов и событий в тексте; 5. оценивать полученную информацию; 6.выражать своё мнение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прочитанном.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сотрудничать со сверстниками, взрослыми в процессе образовательной деятельности. 2.Овладение навыками сотрудничества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:, находить и выделять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организовывать учебное сотрудничество и совместную деятельность со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учётом конечного результата..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Портативные телефоны.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Развития навыков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1.устанавливать причинно – следственную взаимосвязь фактов и событий в тексте; 2.оценивать полученную информацию; 3.выражать своё мнение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прочитанном.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1.Овладение навыками сотрудничества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составлять план и последовательность действий.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Личное письмо.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Развития навыков письменной речи.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1.писать личное письмо – ответ зарубежному другу по определённой теме.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1.Доброжелательное отношение к окружающим.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выбирать необходимую информацию;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осуществлять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своей деятельности в процессе выполнения учебной задачи;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контролировать выполнения работы с общими результатами.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Личное письмо.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Развитие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навыков письма.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1.писать личное письмо – ответ зарубежному другу по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определённой теме.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1.Осознание взаимосвязи и целостности мира,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необходимости межкультурного общения.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осознанно использовать речевые образцы в соответствии с задачей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контролировать сличение способа действия и его результата с заданным эталоном.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44.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Активизация лексико-грамматического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1.систематизировать изученный материал.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№2.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грамматический и лексический материал за 2 четверть.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 № 2. Язык Британских островов.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Ознакомление с новым материалом.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1.использовать новую лексику по страноведению; 2. делать сообщения на основе прочитанного.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сотрудничать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амостоятельно формулировать 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планировать учебное сотрудничество с учителями и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 № 2. Язык Британских островов.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1.активно употреблять новую лексику по страноведению; 2. обыгрывать ситуации по картинкам.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сотрудничать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lastRenderedPageBreak/>
              <w:t xml:space="preserve">An eye for an 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lastRenderedPageBreak/>
              <w:t>eye?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Око за око.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Необычное наказание. Отработка прошедших форм глагола.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1.воспринимать на слух речь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учителя и одноклассников, отвечать им согласно ситуации общения; 2.работать в паре при ответе на вопросы к тексту.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1.Интерес и уважение к другим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народам, проявление толерантности к проявлению иной культуры. 2. Желание приобретать новые знания, умения, совершенствовать имеющиеся, гражданская идентичность в форме осознания «Я» как гражданина России.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работать с учебником,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аудиоприложением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 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слушать,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распознавать на слух и понимать связное высказывание, основанное на полностью знакомом лексическом материале.; Р: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цель учебной деятельности с помощью учителя и самостоятельно, искать средства её осуществления., использовать схемы, образцы, алгоритмы.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255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Необычное наказание. Обучение чтению и говорению по теме «Необычное наказание».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1.заполнять пропуски в предложениях, описывающих совершенные преступления, ставя глаго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л-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сказуемое в прошедшее перфектное время; 2.соотносить преступления с наказаниями; 3.придумывать альтернативы наказаниям, предложенным в задании для того или иного преступления.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внимания, мышления, памяти и воображения в процессе овладения языковым материалом. 2. Желание приобретать новые знания, умения, совершенствовать имеющиеся. 3.Гражданская идентичность в форме осознания «Я» как гражданина России.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употреблять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формировать стремления к знаниям чужой культуры;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: определять последовательность промежуточных целей с учетом конечного результата, способность составлять целое из частей, самостоятельно достраивая, восполняя недостающие компоненты.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речевых умений и навыков в монологической речи по теме «История о криминале».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1.читать про себя текст, построенный на знакомом материале; 2.соотносить его содержание с иллюстрациями; 3.находить в тексте запрашиваемую информацию; 4.оценивать полученную из текста информацию, выражать свое мнение.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1.Интерес и уважение к другим народам, проявление толерантности к проявлению иной культуры. 2. Желание приобретать новые знания, умения, совершенствовать имеющиеся формирование системы знаний и представлений о мире как о поликультурном и многоязычном сообществе.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с полным пониманием, восстанавливать целостность текста путем добавления пропущенных слов;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выражать свои мысли;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промежуточных целей с учетом конечного результата,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Обучение говорению по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теме «Объявление о пропаже».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1.находить нужную информацию в тексте, оценивать полученную из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текста информацию; 2.выражать свое мнение, восстанавливать целостность текста путем добавления пропущенных слов; 3.отвечать на вопросы к тексту; 4.совершенствовать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1.Гражданская идентичность в форме осознания «Я» как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гражданина России. 2. Уважение истории, культурных и исторических памятников своей Родины и стран изучаемого языка.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соблюдать ритмико-интонационные особенности предложений, читать с пониманием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основного содержания, игнорировать незнакомые слова, не мешающие пониманию основного содержания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формировать умение слушать и общаться с другими детьми;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Развитие навыков чтения и говорения по теме «Заметка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/против».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употреблять нормы речевого поведения, используя нужную интонацию, передавая эмоциональную окраску высказывания; 2.участвовать в обсуждении предлагаемой темы: выслушивать мнение партнера; выражать согласие / несогласие с его мнением; выражать свою точку зрения.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1.Освоение личностного смысла учения. 2.Развитие воли,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креативности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дисциплинированности.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формировать уважительное отношение к сверстникам и внимание личности другого;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амостоятельно организовывать свое рабочее место в соответствии с целью выполнения заданий; определять важность или необходимость выполнения различных задания в учебном процессе и жизненных ситуациях; работать в группе (паре), распределять роли, договариваться друг с другом;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выполнять различные роли, сотрудничать в совместном решении задачи.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диалогической речи по теме «Справедливо ли наказание?»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1.делать сообщение с опорой на ключевые слова и вопросы/без опоры; 2.употреблять в речи новую лексику и изучаемые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2.Проявление чувства гордости по отношению к своей Родине, семье, школе.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употреблять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слушать и воспроизводить услышанное;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 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амостоятельно организовывать свое рабочее место в соответствии с целью выполнения заданий; самостоятельно определять важность или необходимость выполнения различных заданий в учебном процессе и жизненных ситуациях;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выполнять различные роли, сотрудничать в совместном решении задачи.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Отработка прошедших форм глагола.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1.сопоставлять глаголы в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Simple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Tense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и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Present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Perfect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Continuous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конструкции, вводные слова и выражения, используемые при изложении инструкций с глаголами в повелительном наклонении.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1.Доброжелательное отношение к окружающим.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понятия, устанавливать аналогии, классифицировать;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работать с грамматическими таблицами;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конкретную учебную задачу.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лексики по теме «Мужчина/ женщина».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1.вести диалог по теме с использованием клише и соответствующей лексики;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2.извлекать из прослушанного текста нужную информацию; 3.использовать лексику текста в своих высказываниях.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целеустремлённости, опыт взаимодействия со сверстниками. 2.Освоение личностного смысла учения.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распознавать на слух и понимать связное высказывание, основанное на полностью знакомом лексическом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участвовать в диалоге; слушать и понимать других;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извлекать информацию, представленную в иллюстрациях, находить и выделять необходимую информацию при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аудировании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Обучение монологической речи по теме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«Он/она».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строить монологическое высказывание по теме с использованием лексики раздела; 2.употреблять в речи разговорные формулы, характерные для диалогической речи;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работать в группе.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целеустремлённости, опыт взаимодействия со сверстниками. 2.Освоение личностного смысла учения.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у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потреблять изученные лексические единицы и грамматические конструкции; 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развивать первоначальные навыки коллективной работы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;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организовывать свое рабочее место в соответствии с целью выполнения заданий; определять важность или необходимость выполнения различных заданий в учебном процессе и жизненных ситуациях.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Обучение чтению и говорению по теме «Страничка юмора».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с представленным текстом, находить нужную информацию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.; 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2.отвечать на вопросы к тексту; 3.совершенствовать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целеустремлённости. 2.Формирование системы знаний и представлений о мире как о поликультурном и многоязычном сообществе, толерантное отношение к чужой стране.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соблюдать ритмико-интонационные особенности предложений, читать с полным пониманием, восстанавливать целостность текста путем добавления пропущенных слов;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слушать и понимать других, реагировать на реплики, высказывать свою точку зрения;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определять последовательность промежуточных целей с учетом конечного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результата,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59.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чтения и говорения «О правилах, об обязанностях».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делать сообщение с опорой на ключевые слова и вопросы/без опоры; 2.употреблять в речи новую лексику и изучаемые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целеустремлённости, опыт взаимодействия со сверстниками. 2.Освоение личностного смысла учения.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у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К: соблюдать простейшие нормы этикета;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составлять целое из частей, самостоятельно достраивая, восполняя недостающие компоненты.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306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Формирование навыков чтения и говорения по теме «Личность и поведение».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оценивать полученную из текста информацию; 2.выражать свое мнение; 3.восстанавливать целостность текста путем добавления пропущенных слов . 4.работать с представленным текстом, находить нужную информацию; 5.отвечать на вопросы к тексту; 6.совершенствовать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нтерес и уважение к другим народам, проявление толерантности к проявлению иной культуры. 2.Формирование системы знаний и представлений о мире как о поликультурном и многоязычном сообществе.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 Развитие самостоятельности, целеустремлённости, опыт взаимодействия со сверстниками. 3.Освоение личностного смысла учения.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извлекать необходимую информацию из прочитанного; Р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важность или необходимость выполнения различных задания в учебном процессе и жизненных ситуациях; участвовать в работе группы (пары), распределять роли, договариваться друг с другом.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Учимся спрашивать разрешение. Обучение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аудированию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работать по составленному плану; 2.употреблять в речи новую лексику и изучаемые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Желание приобретать новые знания, умения 2.Совершенствовать имеющиеся. 3.Желание осваивать новые виды деятельности, участвовать в коллективном творческом, созидательном процессе.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отвечать на вопросы учителя и товарищей по содержанию проекта, проявлять соответствующие предметные компетенции;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развивать умения слушать и вступать в коллективное обсуждение;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составлять план выполнения задач, решения проблем творческого и поискового характера.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Обучение диалогической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речи по теме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«Должны ли мальчики и девочки учиться раздельно?»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1.Читать тексты с детальным пониманием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прочитанного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 выражать свою точку зрения; согласие, несогласие, сомнения с идеями, данными в тексте; 3.подбирать аргументы в защиту своей точки зрения.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1.Сотрудничество со сверстниками, взрослыми в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процессе образовательной, общественно полезной,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учебно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– исследовательской, творческой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актуализировать знания о сложных предложениях с условным придаточным;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вносить коррективы в результаты грамматических заданий.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Предсказания будущего. Введение нового лексического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употреблять нормы речевого поведения, используя нужную интонацию, передавая эмоциональную окраску высказывания; 2.участвовать в обсуждении предлагаемой темы: выслушивать мнение партнера; выражать согласие / несогласие с его мнением; 3.выражать свою точку зрения.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самостоятельности, целеустремлённости, опыт взаимодействия со сверстниками. 2.Освоение личностного смысла учения.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развивать умения производить простые логические действия;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выражать свои мысли, выстаивая их грамотно в логической последовательности;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определять последовательность промежуточных целей с учетом конечного результата; составлять целое из частей, самостоятельно достраивая, восполняя недостающие компоненты.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The world ahead.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Мир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будущего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умений чтения и говорения по теме «Киносценарий фильма».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1.оценивать полученную из текста информацию, выражать свое мнение, восстанавливать целостность текста путем добавления пропущенных слов; 2.работать с представленным текстом, находить нужную информацию; 3.отвечать на вопросы к тексту; 4.совершенствовать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1.Осознанное, уважительное и доброжелательное отношение к другому народу, его культуре, истории.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читать осмысленно, свободно ориентироваться в изученном материале;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 достаточной полнотой и точностью выражать свои мысли;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 xml:space="preserve">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текстом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«Science and technology».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21128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1.оценивать полученную из текста информацию; 2.выражать свое мнение; 3.читать текст с полным пониманием содержания.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делать нравственный выбор и давать нравственную оценку своим действиям. 2.Потребность в участии в общественной жизни ближайшего социального окружения, общественно-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полезной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облюдать ритмико-интонационные особенности предложений, читать с полным пониманием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развивать стремления участвовать в межкультурной коммуникации;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определять последовательность промежуточных целей с учетом конечного результата, находить 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диалогической речи по теме «Наука и технологии в нашем регионе».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задавать вопросы по теме; 2.составлять диалог; 3.составлять связное высказывание по теме.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1.Знание о научных открытиях.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с извлечение необходимой информации;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выделять и осознавать то, что уже усвоено и что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Будущее время глагола. Формирование грамматических навыков.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использовать видовременные формы глагола в коммуникативно-ориентированном тексте.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1.Освоение личностного смысла учения. 2.Умение делать нравственный выбор и давать нравственную оценку своим действиям. 3.Формирование системы знаний и представлений о мире как о поликультурном и многоязычном сообществе.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с пониманием основного содержания, игнорировать незнакомые слова, не мешающие пониманию основного содержания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сотрудничать в совместном решении проблемы;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умений чтения и говорения по теме «Как наука изменит нашу жизнь через 20 лет?»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1.применять нормы речевого поведения, используя нужную интонацию, передавая эмоциональную окраску высказывания; 2.участвовать в обсуждении предлагаемой темы: выслушивать мнение партнера; выражать согласие / несогласие с его мнением; 3. выражать свою точку зрения.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1.Развитие, доброжелательности, эмоционально-нравственной отзывчивости, самостоятельности, целеустремлённости, опыт взаимодействия со сверстниками.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у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слушать и понимать основную информацию по теме;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 о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пределять важность или необходимость выполнения различных задания в учебном процессе и жизненных ситуациях.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Контроль и обобщение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полученных знаний.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детально понимать письменный текст;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2. Правильно оформлять личное письмо (решение коммуникативной задачи);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3.употреблять существительное, прилагательное, наречие, местоимение, артикль в коммуникативно-значимом контексте.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4.употреблять аффиксы прилагательных и наречий.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сравнивать предметы, объекты, находить закономерности;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Р: формировать умения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рационально организовывать свой труд.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105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71.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Актуализация речевых умений и навыков.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1.систематизировать изученный материал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проектом.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над проектом; 2.находить нужную информацию; 3.отвечать на вопросы одноклассников.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1.П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риобретение чувства сопричастности к своей Родине и культурной идентичности. 2.Нравственно-этический опыт взаимодействия со сверстниками, взрослыми в соответствии с общепринятыми нравственными этическими нормами.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развивать языковые способности: к догадке, логическому мышлению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К: слушать и вступать в диалог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Защита проектов.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говорить о фактах, событиях, используя основные коммуникативные типы речи (описание, повествование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т.д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1.Освоение личностного смысла учения. 2.Умение делать нравственный выбор и давать нравственную оценку своим действиям.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74.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 3. Изучения нового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новую лексику по страноведению; 2.делать сообщения на основе прочитанного.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сотрудничать со сверстниками, взрослыми в процессе образовательной деятельности.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формулировать познавательную цель;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планировать учебное сотрудничество с учителями и сверстниками;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 3.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Развития навыков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1.оценивать полученную из текста информацию; 2.выражать свое мнение; 3.восстанавливать целостность текста путем добавления пропущенных слов; 4.работать с представленным текстом, находить нужную информацию; 5.отвечать на вопросы к тексту; 6.совершенствовать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1.Формирование системы знаний и представлений о мире как о поликультурном и многоязычном сообществе.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2.Толерантное отношение к чужой стране.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с полным пониманием;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выражать свои мысли в устной и письменной речи;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промежуточные цели с учетом конечного результата,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Активизация лексико-грамматического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1.систематизировать изученный материал.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 2.Оценивание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№3.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1.выполнять тестовые задания, используя образцы, алгоритм действия; 2.осуществлять самооценку; 3.проявлять навыки самостоятельной работы.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 2.Оценивание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Amazing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animals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. Удивительные 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животные.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Животные о людях. Введение лексики по теме «Удивительные животные».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выражать свою точку зрения; 2. вести дискуссию (с опорой на лексику); 3. называть животных,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употреблять в устной и письменной речи.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1.Представление о диких животных.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2.Осознание ценности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здорового и безопасного образа жизни.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осознанно строить речевые высказывания в устной и письменной форме;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самостоятельно выделять и формулировать познавательную цель.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поискового чтения.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1.оценивать полученную из текста информацию, выражать свое мнение, восстанавливать целостность текста путем добавления пропущенных слов; 2. работать с представленным текстом, находить нужную информацию; 3.отвечать на вопросы к тексту; 4.совершенствовать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делать нравственный выбор и давать нравственную оценку своим действиям.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формировать способности преобразовывать объект, импровизировать, изменять, творчески переделывать;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участвовать в диалоге, высказывать свою точку зрения;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Типы условных предложений в английском языке. Ознакомление с грамматическим материалом.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употреблять условные предложения в речи и на письме.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1.Развитие, доброжелательности, эмоционально-нравственной отзывчивости, самостоятельности, целеустремлённости, опыт взаимодействия со сверстниками.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употреблять изученные лексические единицы и грамматические конструкции;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слушать и понимать основную информацию по теме;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о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пределять важность или необходимость выполнения различных задания в учебном процессе и жизненных ситуациях.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по тексту «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Такие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же умные как…?»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1.читать тексты с детальным пониманием прочитанного; 2.выражать свою точку зрения; согласие, несогласие, сомнения с идеями, данными в тексте; 3.подбирать аргументы в защиту своей точки зрения.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этических чувств: отзывчивость, понимание, доброжелательность.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формировать способности преобразовывать объект, импровизировать, изменять, творчески переделывать;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участвовать в диалоге, высказывать свою точку зрения;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находить и выделять необходимую информацию при чтении, устанавливать причинно-следственные связи, анализировать и обобщать полученную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83.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Обучение диалогической речи по теме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«Что мы знаем о животных?»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1.оценивать полученную из текста информацию, выражать свое мнение, восстанавливать целостность текста путем добавления пропущенных слов;  2.работать с представленным текстом, находить нужную информацию; 3.отвечать на вопросы к тексту; 4.совершенствовать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 животных. 2.Доброжелательное отношение к ним.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работать с грамматическими таблицами;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выбирать действия в соответствии с поставленными задачами.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Обучение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аудированию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говорению по теме «Спасём вымирающих животных вместе».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1.воспринимать на слух речь учителя и одноклассников, отвечать им согласно ситуации общения; 2.воспринимать на слух и воспроизводить в образцах грамматические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1.Овладение основами экологической культуры соответствующей современному уровню экологического мышления.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понятия, устанавливать аналогии, классифицировать;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достаточной полнотой и точностью выражать свои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последовательности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Развитие навыков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аудирования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1.воспринимать на слух речь учителя и одноклассников, отвечать им согласно ситуации общения; 2.воспринимать на слух и воспроизводить в образцах грамматические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 символах-животных.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выделять и осознавать то, что уже усвоено и что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навыков поискового чтения Текст «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Living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in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the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past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1.воспринимать со слуха и понимать содержание текста с некоторыми новыми словами и конструкциями с опорой на иллюстрации и языковую догадку.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1.Толерантное отношение к чужой культуре и традициям.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распознавать на слух и понимать связное высказывание, основанное на полностью знакомом лексическом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рассказывать о том, что было в прошлом, используя прошедшее продолженное время;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: находить и выделять необходимую информацию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 xml:space="preserve">при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аудировании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Написание эссе «Гуманно ли убивать животных ради их меха?»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Обучение письменной речи по теме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«Гуманно ли убивать животных ради их меха?»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1.строить письменное монологическое высказывание с использованием изученного лексического и грамматического материала.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1.Гражданская идентичность в форме осознания «Я» как гражданина России, чувства сопричастности и гордости за свою Родину, народ и историю.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текст с пониманием основного содержания;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выражать и обосновывать свое отношение к новым изобретениям;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учетом конечного результата,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говорению по теме «Животные, занесенные в Красную книгу».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в речи разговорные формулы, характерные для диалогической речи;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2. работать в группе.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1.Осознанно, бережно относиться к животным.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осмысленно читать, свободно ориентироваться в изученном материале;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 достаточной полнотой и точностью выражать свои мысли;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br/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Leaders and followers.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Ведущие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ведомые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 w:eastAsia="ru-RU"/>
              </w:rPr>
              <w:t>.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val="en-US"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Введение лексики по теме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«Ведущие и последователи».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с представленным текстом, находить нужную информацию; 2.отвечать на вопросы к тексту; 3.совершенствовать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1.Проявление желания учиться.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распознавать на слух и понимать связное высказывание, основанное на полностью знакомом лексическом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выражать свое согласие и несогласие;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ставить учебную задачу на основе соотнесения того, что известно и того, что неизвестно.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Отличие лидера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ведомого. Отработка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навыков говорения по теме «Важно ли быть лидером в современной жизни?»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1.употреблять новые лексические единицы по теме;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2.комментировать факты из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прослушанного текста; 3.выражать своё отношение.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1.Доброжелательное отношение к окружающим.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комментировать факты из текста, выражать своё отношение;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рационально планировать свой учебный труд,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работать в соответствии с намеченным планом;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тавить вопросы, обращаться за помощью; Р:самостоятельно выделять и формулировать познавательную цель.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коммуникативных навыков по теме «Социальный человек – кто это?»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говорить о фактах, событиях, используя основные коммуникативные типы речи (описание, повествование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.д</w:t>
            </w:r>
            <w:proofErr w:type="spellEnd"/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основе прочитанного материала.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 роли человека.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Жорес Алферов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.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Обучение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аудированию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 говорению.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1.воспринимать на слух речь учителя и одноклассников, отвечать им согласно ситуации общения; 2.воспринимать на слух и воспроизводить в образцах грамматические конструкции.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1.Представление о роли человека. 2.Формирование доброжелательного отношения к другим людям.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выделять и осознавать то, что уже усвоено и что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Связь между цветом и личностью человека. Отработка навыков чтения и говорения по теме «Связь между цветом и личностью человека».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1.работать с представленным текстом, находить нужную информацию; 2.отвечать на вопросы к тексту; 3.совершенствовать технику чтения вслух.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почтительного отношения к родителям, родственникам.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облюдать ритмико-интонационные особенности предложений, читать с выборочным пониманием, игнорировать незнакомые слова, не мешающие пониманию основного содержания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рассказывать о своей семье, доме;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участвовать в работе группы (пары), распределять роли, договариваться друг с другом; выполняя различные роли.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94.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Употребление окончания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ing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после глаголов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like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used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to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 Формирование грамматических навыков.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 применять грамматические умении на практике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.</w:t>
            </w:r>
            <w:proofErr w:type="gramEnd"/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1.Освоение личностного смысла учения. 2.Умение делать нравственный выбор и давать нравственную оценку своим действиям. 3.Формирование системы знаний и представлений о мире как о поликультурном и многоязычном сообществе.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читать с пониманием основного содержания, игнорировать незнакомые слова, не мешающие пониманию основного содержания текста;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сотрудничать в совместном решении проблемы;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2009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Благотворительность начинается с семьи. Тренировка навыков чтения и говорения.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1.читать тексты с пониманием прочитанного; 2.выражать свою точку зрения; согласие, несогласие, сомнения; 3.подбирать аргументы в защиту своей точки зрения.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1.Развитие этических чувств: отзывчивость, понимание, доброжелательность.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формировать способности преобразовывать объект, импровизировать, изменять, творчески переделывать;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 участвовать в диалоге, высказывать свою точку зрения; 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Защита проектов.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 Молодёжные активисты мира».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 говорить о фактах, событиях, используя основные коммуникативные типы речи (описание, повествование и </w:t>
            </w:r>
            <w:proofErr w:type="spell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т.д</w:t>
            </w:r>
            <w:proofErr w:type="spell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).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1.Освоение личностного смысла учения. 2.Умение делать нравственный выбор и давать нравственную оценку своим действиям.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:о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смысленно читать, свободно ориентироваться в изученном материале;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:с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тавить вопросы, обращаться за помощью, проявлять активность во взаимодействии для решения коммуникативных задач;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 определять последовательность промежуточных целей с учётом конечного результата.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97.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Активизация лексико-грамматического материала.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1.систематизировать изученный материал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учению. 2.Оценивание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98.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Контрольная работа №4.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1.выполнять тестовые задания, используя образцы, алгоритм действия; 2.осуществлять 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самооценку; 3.проявлять навыки самостоятельной работы.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1.Ответственное отношение к учению 2.Оценивание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99.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Итоговое тестирование.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1.выполнять тестовые задания, используя образцы, алгоритм действия; 2.осуществлять самооценку; 3.проявлять навыки самостоятельной работы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1.Ответственное отношение к учению 2.Оценивание своих успехов, причин неудач.</w:t>
            </w: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: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структурировать знания;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достаточно полно и точно выражать </w:t>
            </w: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свои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мысли в соответствии с задачами коммуникации;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сознавать то, что уже освоено и что ещё нужно усвоить.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100.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101.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Диалог культур 4. Изучения нового материала. Диалог культур 4 Развитие навыков говорения.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.1.употреблять новую лексику по страноведению; 2.делать сообщения на основе прочитанного. 3.оценивать полученную из текста информацию; 4.выражать свое мнение; 5.восстанавливать целостность текста путем добавления пропущенных слов; 6.работать с представленным текстом, находить нужную информацию; 7.отвечать на вопросы к тексту; 8.совершенствовать технику чтения вслух</w:t>
            </w: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1.Умение сотрудничать со сверстниками, взрослыми в процессе образовательной деятельности. 2.Формирование системы знаний и представлений о мире как о поликультурном и многоязычном сообществе.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3.Толерантное отношение к чужой стране.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с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амостоятельно формулировать познавательную цель, читать с полным пониманием;</w:t>
            </w:r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планировать учебное сотрудничество с учителями и сверстниками; выражать свои мысли в устной и письменной речи;</w:t>
            </w:r>
            <w:proofErr w:type="gramEnd"/>
          </w:p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</w:t>
            </w:r>
            <w:proofErr w:type="gramEnd"/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соотносить то, что уже известно и усвоено, и то, что ещё неизвестно,</w:t>
            </w:r>
            <w:r w:rsidRPr="00CD2D7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 </w:t>
            </w: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определять последовательность промежуточные цели с учетом конечного результата, находить и выделять необходимую информацию при чтении, устанавливать причинно-следственные связи, анализировать и обобщать полученную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21128" w:rsidRPr="00CD2D75" w:rsidTr="000C60E6">
        <w:trPr>
          <w:trHeight w:val="540"/>
        </w:trPr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102.</w:t>
            </w:r>
          </w:p>
        </w:tc>
        <w:tc>
          <w:tcPr>
            <w:tcW w:w="17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2D7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Работа над ошибками.</w:t>
            </w:r>
          </w:p>
        </w:tc>
        <w:tc>
          <w:tcPr>
            <w:tcW w:w="9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6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:rsidR="00C21128" w:rsidRPr="00CD2D75" w:rsidRDefault="00C21128" w:rsidP="00CD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DD5F6A" w:rsidRDefault="00DD5F6A" w:rsidP="00CD2D75">
      <w:pPr>
        <w:spacing w:after="0" w:line="240" w:lineRule="auto"/>
      </w:pPr>
    </w:p>
    <w:sectPr w:rsidR="00DD5F6A" w:rsidSect="00CD2D7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D75"/>
    <w:rsid w:val="000C60E6"/>
    <w:rsid w:val="00140615"/>
    <w:rsid w:val="002C3B4A"/>
    <w:rsid w:val="003A0373"/>
    <w:rsid w:val="005632C9"/>
    <w:rsid w:val="00C21128"/>
    <w:rsid w:val="00CD2D75"/>
    <w:rsid w:val="00DD5F6A"/>
    <w:rsid w:val="00E17522"/>
    <w:rsid w:val="00FF0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2D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25</Pages>
  <Words>8114</Words>
  <Characters>46255</Characters>
  <Application>Microsoft Office Word</Application>
  <DocSecurity>0</DocSecurity>
  <Lines>385</Lines>
  <Paragraphs>108</Paragraphs>
  <ScaleCrop>false</ScaleCrop>
  <Company/>
  <LinksUpToDate>false</LinksUpToDate>
  <CharactersWithSpaces>54261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2022-09-27T02:17:00Z</dcterms:created>
  <dcterms:modified xsi:type="dcterms:W3CDTF">2022-10-10T13:16:00Z</dcterms:modified>
</cp:coreProperties>
</file>